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700"/>
        <w:gridCol w:w="211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1月3日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经文：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罗12:1-2 </w:t>
            </w:r>
          </w:p>
        </w:tc>
        <w:tc>
          <w:tcPr>
            <w:tcW w:w="2114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题目：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更新从何开始？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Where shall I begin?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目的：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鼓励弟兄姊妹抗衡旧生命，旧习惯，旧影响。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Oslo阳历新年</w:t>
            </w:r>
          </w:p>
        </w:tc>
      </w:tr>
    </w:tbl>
    <w:p>
      <w:pPr/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CU5  Romans 12:1</w:t>
      </w:r>
      <w:r>
        <w:rPr>
          <w:rFonts w:hint="default"/>
          <w:sz w:val="24"/>
          <w:szCs w:val="24"/>
          <w:lang w:val="zh-CN"/>
        </w:rPr>
        <w:t xml:space="preserve"> </w:t>
      </w:r>
      <w:r>
        <w:rPr>
          <w:rFonts w:hint="eastAsia"/>
          <w:sz w:val="24"/>
          <w:szCs w:val="24"/>
          <w:lang w:val="zh-TW"/>
        </w:rPr>
        <w:t xml:space="preserve">所以弟兄們、我以　神的慈悲勸你們、將身體獻上、當作活祭、是聖潔的、是　神所喜悅的．你們如此事奉、乃是理所當然的。 </w:t>
      </w:r>
      <w:r>
        <w:rPr>
          <w:rFonts w:hint="default"/>
          <w:sz w:val="24"/>
          <w:szCs w:val="24"/>
          <w:lang w:val="en-US"/>
        </w:rPr>
        <w:t>2</w:t>
      </w:r>
      <w:r>
        <w:rPr>
          <w:rFonts w:hint="default"/>
          <w:sz w:val="24"/>
          <w:szCs w:val="24"/>
          <w:lang w:val="zh-CN"/>
        </w:rPr>
        <w:t xml:space="preserve"> </w:t>
      </w:r>
      <w:r>
        <w:rPr>
          <w:rFonts w:hint="eastAsia"/>
          <w:sz w:val="24"/>
          <w:szCs w:val="24"/>
          <w:lang w:val="zh-TW"/>
        </w:rPr>
        <w:t>不要效法這個世界．只要心意更新而變化、叫你們察驗何為　神的善良、純全可喜悅的旨意。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NIV  Romans 12:1 Therefore, I urge you, brothers and sisters, in view of God's mercy, to offer your bodies as a living sacrifice, holy and pleasing to God-- this is your true and proper worship. 2 Do not conform to the pattern of this world, but be transformed by the renewing of your mind. Then you will be able to test and approve what God's will is-- his good, pleasing and perfect will.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NBK  Romans 12:1 Jeg formaner dere altså, brødre, ved Guds miskunn, at dere framstiller deres legemer som et levende og hellig offer til Guds behag. Dette er deres åndelige gudstjeneste. 2 Og skikk dere ikke lik denne verden, men bli forvandlet ved at deres sinn fornyes, så dere kan dømme om hva som er Guds vilje: det gode, det som han har behag i, det fullkomne.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大纲：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绪论：2016年会怎样？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正论：寻找更新的起点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结论/应用：完全献上，不再一样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讲章：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绪论：烟花中的2016年？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弟兄姊妹朋友，新年快乐。大家的新年过得开心吗？12月31日晚上，我和师母参加了一个小组的感恩聚会，非常热闹开心。回到家里，我们就被迎新年的气氛包围了。电视里，世界各地新年倒计时的喝彩此起彼伏，我们的手机不断地叮咚，叮咚响，带着家人、弟兄姊妹、朋友们的问候祝福。当然31号晚上的高潮就是爬在窗户上看烟花。奥斯陆的天空被火光照得通明，各色各样的礼花让我们目不暇接，时代在变，鞭炮的花样也在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不管你有没有放鞭炮，不管你的年过得开不开心，2016年已经公平地放到了每个人的面前。新闻媒体都在寻找专家预测未来，分析挪威经济走势，调查不同年龄层的人对2016年的不同期待。奥斯陆福音堂去年庆祝了建堂30周年，今年是第31周年，我们的生命，我们的教会，我们的事奉和生活又将如何呢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正论：寻找更新的起点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一、释经：罗马书12.1-2是教会今后五年的主题经文，其核心的道理，是更新的奉献带来更新的生活。使徒保罗在罗马书11章结尾中宣告：</w:t>
      </w:r>
      <w:r>
        <w:rPr>
          <w:rFonts w:hint="default"/>
          <w:sz w:val="28"/>
          <w:szCs w:val="28"/>
          <w:lang w:val="en-US"/>
        </w:rPr>
        <w:t>11:36</w:t>
      </w:r>
      <w:r>
        <w:rPr>
          <w:rFonts w:hint="default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zh-CN"/>
        </w:rPr>
        <w:t>因为万有都是本于他，倚靠他，归于他。愿荣耀归给他，直到永远。阿们。”（</w:t>
      </w:r>
      <w:r>
        <w:rPr>
          <w:rFonts w:hint="default"/>
          <w:sz w:val="28"/>
          <w:szCs w:val="28"/>
          <w:lang w:val="en-US"/>
        </w:rPr>
        <w:t>For from him and through him and for him are all things. To him be the glory forever! Amen.</w:t>
      </w:r>
      <w:r>
        <w:rPr>
          <w:rFonts w:hint="eastAsia"/>
          <w:sz w:val="28"/>
          <w:szCs w:val="28"/>
          <w:lang w:val="en-US" w:eastAsia="zh-CN"/>
        </w:rPr>
        <w:t>）意思是说，宇宙的一切都来自于神，依靠神，并且最终也是为他存在，愿宇宙万物的一切都为荣耀神而存在，上帝所创造的人就更该如此。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在这个背景下，保罗劝勉弟兄姊妹，（1）要将身体献上当作活祭，脱离犹太人的宗教生活死框框，不再给上帝奉献死的祭物，而是将我们的生命当作活的祭物，事奉敬拜神，不但作上帝喜悦的事情，而是做上帝喜悦的人。（2）劝我们：“不要效法这个世界，只要心意更新而变化”。意思是说，基督徒不能被世界同化了，不要做变色龙，在教会一个样，在生活中又是另一个样子。一个奉献的人，已经从受洗那天开始就把生命的主权完全交给了主来掌管，不断地更新和改变，在日常生活中，在家里、工作单位、朋友关系中活出一个奉献的人生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大家对这段经文已经很熟悉，我只要强调经文中“心意更新而变化”中的“新”字。希腊文中有两个字表达新的意思，一个是neos是指时间概念上的新，例如新的一年，新的开始，一支新的铅笔。另一个词kainos是指质素和本质上的新。如一个悔改相信，受洗归入基督的人就是一个“新造的人”，是本质上被神更新了的人。虽然基督徒的外表还是旧的，衣服还是穿去年的，发型还是老样子，但是我们的心灵已经不一样了，想问题的方法更新了，你的人生态度更新了，你与神与人与世界的关系都已经更新了。因为有耶稣基督的新生命住在我们里面，我们就是要用这样的新生命来事奉神，将身体献上当作活祭，这才是我们理所当然的服事，也是我们应该给神的敬拜和礼物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二、更新的盲点-看不到自己。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我们都有一双雪亮的眼睛，都看到别人需要改变的地方。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1. 在夫妇关系辅导中我常常碰到这个现象，每当我说，夫妻之间要学习先看到自己的错，不要老抓住对方的错。马上双方都指着对方说，你看，我说你应该改变吧，你就是不改，如果你改变了，我们的婚姻就幸福了。我们都用雪亮的眼睛看自己的配偶，很容易发现他需要改变的地方，而且经常尝试去改变对方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2. 在教会中也如此。我们也都用雪亮的眼睛看教会和弟兄姊妹：牧师传道在这个讲台讲了30年了，教会讲台供应应该改变。崇拜诗歌唱来唱去，崇拜带领需要改变。人家教会举办这个那个活动，我们教会应该改变。你看看他信耶稣5年了，10年了，20年了，30年了，说话、事奉态度、生活方式跟不信主的人没有区别，他应该改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3. 在社会生活中，我们的眼睛就更亮了，你看到有的外国人随地吐痰，你心里默默骂他没有修养，应该改变。有一次我在地铁站里看到一个人在我旁边抽烟，我眼睛盯着他摇头，我好想改变他，结果他对我也摇摇头，不想把烟掐了，我们只能乖乖离开。你觉得别人开快车非常危险，需要改变，开慢车挡住你的路，需要改变。你看完牙科医，回家牙有疼了，牙医水平不够，需要改变，你看到挪威克朗不挺，你到国外旅行不合算，你就骂政府无能，需要改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三、更新的起点-从我开始。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我们就是这样用雪亮的眼睛看配偶，看教会和弟兄姊妹，看社会和周围的人，他们都需要改变，世界是唯独一个人不需要改变，就是我自己。今天，使徒保罗挑战我们每个人，更新的起点要从我自己开始。改变不是从别人开始，而是从自己开始。是我要心意更新而变化，是我需要(renewing of your mind)，用新的思想去想问题。其实，在我们的祈祷中，在敬拜、听道的时候，圣灵常常提醒我们看到自己的黑暗，催促我们去改变，关键不是看不见，而是不愿意。今天，我们能否从自己开始更新改变呢? 那就从我自己开始。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1. 夫妻生活的更新改变。以我自己为例，结婚以后与很长一段时间我都有个奇怪和错误的想法，我总是期望太太在我没有想到的时候她会帮我提前想好，并且做好，否则我就会莫名其妙的不开心，我坚持认为太太就是应该这样细心体察丈夫的需要。但后来我发现我的想法、期待、要求很过分，其实是错的，而且是不合理，不可能。我怎么能要求太太每天猜测我的需要，猜测我的想法，满足我的期待呢？我们结婚26年了，我终于慢慢更新改变我的这些错误想法和期待，我开始依靠主，知道只有圣灵才能完全明白我了解我，我不能期待自己的太太好像神那样来满足我。我要学习从主那里得到完全的满足，我要学习主动沟通，表达自己的愿望，我更要学习自己主动去做，而不期待太太去做，我也要学习为太太感恩，而不是无理要求。她想不到是应该的，我应该理解体谅，她想到了是神迹，我需要感恩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会崇拜生活的更新和改变。弟兄姊妹的眼睛是雪亮的，我的眼睛也很亮。我也看到不少弟兄姊妹受洗以后就不来教会崇拜了，甚至消失了。我看到有的老基督徒也没有真正建立稳定崇拜的习惯，没有把崇拜当中生命中最优先的次序。我看到有的弟兄姊妹认为：“我很忙，很累，不舒服，不想见人，所以今天不想来崇拜了”。人需要休息是很正常的，并不是错误，我不能接受的是你以忙、累、不舒服作为借口不来崇拜，不参加服事，这是信心出了问题。其实，我们再忙、再累、再难也要吃饭，呼吸，运动，那为什么我们一忙，一累就不祷告，不读经，不敬拜，不事奉神呢？（2）另外，我也看到不少弟兄姊妹很不重视准时参加崇拜，感觉迟到无所谓，反正也没有什么后果。偶尔迟到是完全可以理解的，因为有很多情况是我们无法预料的。但是习惯性的迟到就不是客观原因，而是主观原因了。是你对神的敬畏出了问题，是你对神和对人的尊重出了问题，是你时间观念出了问题。你以为习惯性迟到是小事，但是我认为是大事，我希望今年开始有改变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会生活方面我们也需要从我做起。我们讨厌别人随地吐痰，那我们自己出门前记得带面巾纸。你非常讨厌别人开快车，那你自己记得踩刹车，你看到你的牙医技术不高，那你自己好好学习，争取做一个称职的医生，让更多病人因你得福，而不因你遭罪。你看到挪威经济不好，那你自己好好工作，在自己领域努力做好，在社会上荣耀神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小结：更新从何开始呢？归根结底要从自己开始，将身体当作活祭奉献给神，并用这个奉献了的生命来教会崇拜，参与事奉，去工作，看顾孩子，照顾老人，与朋友交往，在社会各行各业为主作见证。我们眼睛雪亮地看着自己的配偶，看着教会弟兄姊妹，看着社会如何如何改变，今天神也用更雪亮的眼睛看着你和我心意更新而变化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结论/应用：完全献上，不再一样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12月31日看烟花的时候，我发现有一种特别的烟花，它好像一颗星星慢慢往天空中上升，越来越远。我一直爬在窗上，看啊，看啊，看啊，你们猜我想看什么吗？我希望看到它在最高的高空突然绽放出美丽的烟花，超过所有的烟花，那会多么完美啊。但是，很可惜，这个星星就这样消失在夜空中，并没有按照我的期待放光，我很失望。我们对烟花在夜空中那一刹那的灿烂都这样充满期待，何况我们的神，他岂不更希望他所创造的人，他所救赎的百姓，能在黑暗的世界绽放出美丽的光芒，荣耀神吗？我们能在2016年继续让神失望，好像那个不放光的烟花，消失在茫茫的黑暗中，永远被人遗忘吗？</w:t>
      </w:r>
    </w:p>
    <w:p>
      <w:pPr>
        <w:spacing w:beforeLines="0" w:afterLines="0"/>
        <w:jc w:val="left"/>
        <w:rPr>
          <w:rFonts w:hint="default"/>
          <w:sz w:val="20"/>
        </w:rPr>
      </w:pPr>
      <w:r>
        <w:rPr>
          <w:rFonts w:hint="default" w:ascii="Arial" w:hAnsi="Arial"/>
          <w:sz w:val="20"/>
          <w:vertAlign w:val="superscript"/>
          <w:lang w:val="en-US"/>
        </w:rPr>
        <w:t xml:space="preserve">CUS  </w:t>
      </w:r>
      <w:r>
        <w:rPr>
          <w:rFonts w:hint="default" w:ascii="Arial" w:hAnsi="Arial"/>
          <w:b/>
          <w:sz w:val="20"/>
          <w:lang w:val="en-US"/>
        </w:rPr>
        <w:t>Romans 11:36</w:t>
      </w:r>
      <w:r>
        <w:rPr>
          <w:rFonts w:hint="default" w:ascii="Arial" w:hAnsi="Arial"/>
          <w:sz w:val="20"/>
        </w:rPr>
        <w:t xml:space="preserve"> </w:t>
      </w:r>
      <w:r>
        <w:rPr>
          <w:rFonts w:hint="eastAsia" w:ascii="Arial Unicode MS" w:hAnsi="Arial Unicode MS" w:eastAsia="Arial Unicode MS"/>
          <w:sz w:val="20"/>
          <w:lang w:val="zh-CN"/>
        </w:rPr>
        <w:t>因为万有都是本于他，倚靠他，归于他。愿荣耀归给他，直到永远。阿们。</w:t>
      </w:r>
    </w:p>
    <w:p>
      <w:pPr>
        <w:spacing w:beforeLines="0" w:afterLine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 w:ascii="Arial" w:hAnsi="Arial"/>
          <w:sz w:val="20"/>
          <w:vertAlign w:val="superscript"/>
          <w:lang w:val="en-US"/>
        </w:rPr>
        <w:t xml:space="preserve">NIV  </w:t>
      </w:r>
      <w:r>
        <w:rPr>
          <w:rFonts w:hint="default" w:ascii="Arial" w:hAnsi="Arial"/>
          <w:b/>
          <w:sz w:val="20"/>
          <w:lang w:val="en-US"/>
        </w:rPr>
        <w:t>Romans 11:36</w:t>
      </w:r>
      <w:r>
        <w:rPr>
          <w:rFonts w:hint="default" w:ascii="Arial" w:hAnsi="Arial"/>
          <w:sz w:val="20"/>
          <w:lang w:val="en-US"/>
        </w:rPr>
        <w:t xml:space="preserve"> For from him and through him and for him are all things. To him be the glory forever! Amen.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762389">
    <w:nsid w:val="568822D5"/>
    <w:multiLevelType w:val="singleLevel"/>
    <w:tmpl w:val="568822D5"/>
    <w:lvl w:ilvl="0" w:tentative="1">
      <w:start w:val="2"/>
      <w:numFmt w:val="decimal"/>
      <w:suff w:val="space"/>
      <w:lvlText w:val="%1."/>
      <w:lvlJc w:val="left"/>
    </w:lvl>
  </w:abstractNum>
  <w:num w:numId="1">
    <w:abstractNumId w:val="14517623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1B4495"/>
    <w:rsid w:val="0E205AB9"/>
    <w:rsid w:val="10732A8B"/>
    <w:rsid w:val="1B515E62"/>
    <w:rsid w:val="1B5F18F4"/>
    <w:rsid w:val="1FEB457A"/>
    <w:rsid w:val="32354FC2"/>
    <w:rsid w:val="59E52A0A"/>
    <w:rsid w:val="5FAD4A84"/>
    <w:rsid w:val="5FE926EA"/>
    <w:rsid w:val="61954924"/>
    <w:rsid w:val="6F0312AE"/>
    <w:rsid w:val="78EC18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2015-12-30T11:41:00Z</dcterms:created>
  <dc:creator>SCCC</dc:creator>
  <cp:lastModifiedBy>Hanfeng</cp:lastModifiedBy>
  <dcterms:modified xsi:type="dcterms:W3CDTF">2016-01-03T07:38:30Z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